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8F1" w14:textId="77777777" w:rsidR="004D0CFE" w:rsidRPr="00777558" w:rsidRDefault="00DD25B6" w:rsidP="000E3921">
      <w:pPr>
        <w:spacing w:after="0" w:line="240" w:lineRule="auto"/>
        <w:jc w:val="center"/>
        <w:rPr>
          <w:rFonts w:ascii="Athelas" w:hAnsi="Athelas"/>
          <w:sz w:val="20"/>
          <w:szCs w:val="20"/>
        </w:rPr>
      </w:pPr>
      <w:r>
        <w:rPr>
          <w:rFonts w:ascii="Athelas" w:hAnsi="Athelas"/>
          <w:sz w:val="20"/>
          <w:szCs w:val="20"/>
        </w:rPr>
        <w:t>podľa čl. 14</w:t>
      </w:r>
      <w:r w:rsidR="004D0CFE" w:rsidRPr="00777558">
        <w:rPr>
          <w:rFonts w:ascii="Athelas" w:hAnsi="Athelas"/>
          <w:sz w:val="20"/>
          <w:szCs w:val="20"/>
        </w:rPr>
        <w:t xml:space="preserve"> nariadenia Európskeho parlamentu a</w:t>
      </w:r>
      <w:r w:rsidR="004D0CFE" w:rsidRPr="00777558">
        <w:rPr>
          <w:rFonts w:ascii="Cambria" w:hAnsi="Cambria" w:cs="Cambria"/>
          <w:sz w:val="20"/>
          <w:szCs w:val="20"/>
        </w:rPr>
        <w:t> </w:t>
      </w:r>
      <w:r w:rsidR="004D0CFE" w:rsidRPr="00777558">
        <w:rPr>
          <w:rFonts w:ascii="Athelas" w:hAnsi="Athelas"/>
          <w:sz w:val="20"/>
          <w:szCs w:val="20"/>
        </w:rPr>
        <w:t>Rady (EÚ) 2016/679 o ochrane fyzických osôb pri spracúvaní osobných údajov a o voľnom pohybe takýchto údajov (ďalej len „Nariadenie“) v</w:t>
      </w:r>
      <w:r w:rsidR="004D0CFE" w:rsidRPr="00777558">
        <w:rPr>
          <w:rFonts w:ascii="Cambria" w:hAnsi="Cambria" w:cs="Cambria"/>
          <w:sz w:val="20"/>
          <w:szCs w:val="20"/>
        </w:rPr>
        <w:t> </w:t>
      </w:r>
      <w:r w:rsidR="004D0CFE" w:rsidRPr="00777558">
        <w:rPr>
          <w:rFonts w:ascii="Athelas" w:hAnsi="Athelas"/>
          <w:sz w:val="20"/>
          <w:szCs w:val="20"/>
        </w:rPr>
        <w:t>súlade s</w:t>
      </w:r>
    </w:p>
    <w:p w14:paraId="3B4C1D06" w14:textId="77777777"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14:paraId="7202323D" w14:textId="77777777" w:rsidR="004D0CFE" w:rsidRDefault="004D0CFE" w:rsidP="000E3921">
      <w:pPr>
        <w:pBdr>
          <w:bottom w:val="single" w:sz="12" w:space="1" w:color="auto"/>
        </w:pBdr>
        <w:spacing w:after="0" w:line="240" w:lineRule="auto"/>
        <w:jc w:val="center"/>
        <w:rPr>
          <w:rFonts w:ascii="Athelas" w:hAnsi="Athelas"/>
        </w:rPr>
      </w:pPr>
    </w:p>
    <w:p w14:paraId="594E3DCD" w14:textId="77777777" w:rsidR="00434393" w:rsidRPr="00071DD2" w:rsidRDefault="00434393" w:rsidP="00434393">
      <w:pPr>
        <w:spacing w:line="240" w:lineRule="auto"/>
        <w:contextualSpacing/>
        <w:rPr>
          <w:rFonts w:ascii="Athelas" w:hAnsi="Athelas"/>
          <w:b/>
          <w:sz w:val="36"/>
          <w:szCs w:val="36"/>
        </w:rPr>
      </w:pPr>
      <w:r w:rsidRPr="00071DD2">
        <w:rPr>
          <w:rFonts w:ascii="Athelas" w:hAnsi="Athelas"/>
          <w:b/>
          <w:sz w:val="36"/>
          <w:szCs w:val="36"/>
        </w:rPr>
        <w:t xml:space="preserve">PREVÁDZKOVATEĽ: </w:t>
      </w:r>
    </w:p>
    <w:p w14:paraId="29A5D431" w14:textId="601B9C9B" w:rsidR="00434393" w:rsidRPr="004041B7" w:rsidRDefault="00E62DC7" w:rsidP="00434393">
      <w:pPr>
        <w:spacing w:line="240" w:lineRule="auto"/>
        <w:contextualSpacing/>
        <w:rPr>
          <w:rFonts w:ascii="Athelas" w:hAnsi="Athelas"/>
          <w:b/>
        </w:rPr>
      </w:pPr>
      <w:r w:rsidRPr="00E62DC7">
        <w:rPr>
          <w:rFonts w:ascii="Athelas" w:hAnsi="Athelas"/>
          <w:b/>
        </w:rPr>
        <w:t>Názov prevádzkovateľa</w:t>
      </w:r>
      <w:r w:rsidR="00434393" w:rsidRPr="004041B7">
        <w:rPr>
          <w:rFonts w:ascii="Athelas" w:hAnsi="Athelas"/>
          <w:b/>
        </w:rPr>
        <w:t xml:space="preserve">: </w:t>
      </w:r>
      <w:r w:rsidR="005D514F">
        <w:rPr>
          <w:rFonts w:ascii="Athelas" w:hAnsi="Athelas"/>
          <w:b/>
        </w:rPr>
        <w:t>Združenie príbuzných a priateľov duševne chorých OPORA G+N</w:t>
      </w:r>
    </w:p>
    <w:p w14:paraId="59CA12CC" w14:textId="6F53AB20" w:rsidR="00434393" w:rsidRPr="004041B7" w:rsidRDefault="00434393" w:rsidP="00434393">
      <w:pPr>
        <w:spacing w:line="240" w:lineRule="auto"/>
        <w:contextualSpacing/>
        <w:rPr>
          <w:rFonts w:ascii="Athelas" w:hAnsi="Athelas"/>
        </w:rPr>
      </w:pPr>
      <w:r w:rsidRPr="004041B7">
        <w:rPr>
          <w:rFonts w:ascii="Athelas" w:hAnsi="Athelas"/>
        </w:rPr>
        <w:t>Sídlo:</w:t>
      </w:r>
      <w:r w:rsidRPr="004041B7">
        <w:t xml:space="preserve"> </w:t>
      </w:r>
      <w:r w:rsidR="005D514F">
        <w:t>Kraskova 3, 979 01 Rimavská Sobota</w:t>
      </w:r>
    </w:p>
    <w:p w14:paraId="38400263" w14:textId="046E701E" w:rsidR="00434393" w:rsidRDefault="00434393" w:rsidP="00434393">
      <w:pPr>
        <w:spacing w:line="240" w:lineRule="auto"/>
        <w:contextualSpacing/>
        <w:rPr>
          <w:rFonts w:ascii="Athelas" w:hAnsi="Athelas"/>
        </w:rPr>
      </w:pPr>
      <w:r w:rsidRPr="004041B7">
        <w:rPr>
          <w:rFonts w:ascii="Athelas" w:hAnsi="Athelas"/>
        </w:rPr>
        <w:t xml:space="preserve">IČO: </w:t>
      </w:r>
      <w:r>
        <w:rPr>
          <w:rFonts w:ascii="Athelas" w:hAnsi="Athelas"/>
        </w:rPr>
        <w:t xml:space="preserve"> </w:t>
      </w:r>
      <w:r w:rsidR="005D514F">
        <w:rPr>
          <w:rFonts w:ascii="Athelas" w:hAnsi="Athelas"/>
        </w:rPr>
        <w:t>37 830 601</w:t>
      </w:r>
    </w:p>
    <w:p w14:paraId="0AA8677C" w14:textId="77777777" w:rsidR="00434393" w:rsidRDefault="00434393" w:rsidP="00434393">
      <w:pPr>
        <w:spacing w:after="0" w:line="240" w:lineRule="auto"/>
        <w:jc w:val="center"/>
        <w:rPr>
          <w:rFonts w:ascii="Athelas" w:hAnsi="Athelas"/>
        </w:rPr>
      </w:pPr>
    </w:p>
    <w:p w14:paraId="7996B984" w14:textId="700CEB09" w:rsidR="00434393" w:rsidRPr="00FB5579" w:rsidRDefault="00434393" w:rsidP="00434393">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Pr>
          <w:rFonts w:ascii="Athelas" w:hAnsi="Athelas"/>
          <w:b/>
          <w:color w:val="000000" w:themeColor="text1"/>
        </w:rPr>
        <w:t xml:space="preserve">  </w:t>
      </w:r>
      <w:r w:rsidRPr="00CF05D9">
        <w:rPr>
          <w:rFonts w:ascii="Athelas" w:hAnsi="Athelas"/>
          <w:i/>
          <w:color w:val="000000" w:themeColor="text1"/>
          <w:sz w:val="20"/>
          <w:szCs w:val="20"/>
        </w:rPr>
        <w:t xml:space="preserve">Kontaktná osoba: </w:t>
      </w:r>
      <w:r w:rsidR="005D514F">
        <w:rPr>
          <w:rFonts w:ascii="Athelas" w:hAnsi="Athelas"/>
          <w:i/>
          <w:color w:val="000000" w:themeColor="text1"/>
          <w:sz w:val="20"/>
          <w:szCs w:val="20"/>
        </w:rPr>
        <w:t xml:space="preserve">Elena Lacko </w:t>
      </w:r>
      <w:proofErr w:type="spellStart"/>
      <w:r w:rsidR="005D514F">
        <w:rPr>
          <w:rFonts w:ascii="Athelas" w:hAnsi="Athelas"/>
          <w:i/>
          <w:color w:val="000000" w:themeColor="text1"/>
          <w:sz w:val="20"/>
          <w:szCs w:val="20"/>
        </w:rPr>
        <w:t>Martinovičová</w:t>
      </w:r>
      <w:proofErr w:type="spellEnd"/>
    </w:p>
    <w:p w14:paraId="2657E302" w14:textId="47046432" w:rsidR="00434393" w:rsidRPr="00CF05D9" w:rsidRDefault="00434393" w:rsidP="00434393">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14:anchorId="75223233" wp14:editId="3BECCC08">
            <wp:extent cx="327048" cy="327048"/>
            <wp:effectExtent l="0" t="0" r="0" b="0"/>
            <wp:docPr id="2"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30954" cy="330954"/>
                    </a:xfrm>
                    <a:prstGeom prst="rect">
                      <a:avLst/>
                    </a:prstGeom>
                  </pic:spPr>
                </pic:pic>
              </a:graphicData>
            </a:graphic>
          </wp:inline>
        </w:drawing>
      </w:r>
      <w:r w:rsidR="005D514F">
        <w:rPr>
          <w:rFonts w:ascii="Athelas" w:hAnsi="Athelas"/>
          <w:i/>
          <w:color w:val="000000" w:themeColor="text1"/>
          <w:sz w:val="20"/>
          <w:szCs w:val="20"/>
        </w:rPr>
        <w:t>0908 571 585</w:t>
      </w:r>
      <w:r>
        <w:rPr>
          <w:rFonts w:ascii="Athelas" w:hAnsi="Athelas"/>
          <w:i/>
          <w:color w:val="000000" w:themeColor="text1"/>
          <w:sz w:val="20"/>
          <w:szCs w:val="20"/>
        </w:rPr>
        <w:t xml:space="preserve">    </w:t>
      </w:r>
      <w:r w:rsidRPr="00CF05D9">
        <w:rPr>
          <w:rFonts w:ascii="Athelas" w:hAnsi="Athelas"/>
          <w:noProof/>
          <w:color w:val="000000" w:themeColor="text1"/>
          <w:sz w:val="20"/>
          <w:szCs w:val="20"/>
          <w:lang w:eastAsia="sk-SK"/>
        </w:rPr>
        <w:drawing>
          <wp:inline distT="0" distB="0" distL="0" distR="0" wp14:anchorId="065C3257" wp14:editId="1A03E882">
            <wp:extent cx="233605" cy="233605"/>
            <wp:effectExtent l="0" t="0" r="0" b="0"/>
            <wp:docPr id="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9662" cy="239662"/>
                    </a:xfrm>
                    <a:prstGeom prst="rect">
                      <a:avLst/>
                    </a:prstGeom>
                  </pic:spPr>
                </pic:pic>
              </a:graphicData>
            </a:graphic>
          </wp:inline>
        </w:drawing>
      </w:r>
      <w:r w:rsidRPr="00AA4F23">
        <w:t xml:space="preserve"> </w:t>
      </w:r>
      <w:r w:rsidR="005D514F">
        <w:rPr>
          <w:rFonts w:ascii="Athelas" w:hAnsi="Athelas"/>
          <w:i/>
          <w:color w:val="000000" w:themeColor="text1"/>
          <w:sz w:val="20"/>
          <w:szCs w:val="20"/>
        </w:rPr>
        <w:t>opora</w:t>
      </w:r>
      <w:r w:rsidRPr="00AA4F23">
        <w:rPr>
          <w:rFonts w:ascii="Athelas" w:hAnsi="Athelas"/>
          <w:i/>
          <w:color w:val="000000" w:themeColor="text1"/>
          <w:sz w:val="20"/>
          <w:szCs w:val="20"/>
        </w:rPr>
        <w:t>@</w:t>
      </w:r>
      <w:r w:rsidR="005D514F">
        <w:rPr>
          <w:rFonts w:ascii="Athelas" w:hAnsi="Athelas"/>
          <w:i/>
          <w:color w:val="000000" w:themeColor="text1"/>
          <w:sz w:val="20"/>
          <w:szCs w:val="20"/>
        </w:rPr>
        <w:t>opora.sk</w:t>
      </w:r>
      <w:r>
        <w:rPr>
          <w:rFonts w:ascii="Athelas" w:hAnsi="Athelas"/>
          <w:i/>
          <w:color w:val="000000" w:themeColor="text1"/>
          <w:sz w:val="20"/>
          <w:szCs w:val="20"/>
        </w:rPr>
        <w:tab/>
        <w:t xml:space="preserve">  </w:t>
      </w:r>
      <w:r w:rsidRPr="00CF05D9">
        <w:rPr>
          <w:rFonts w:ascii="Athelas" w:hAnsi="Athelas"/>
          <w:noProof/>
          <w:color w:val="000000" w:themeColor="text1"/>
          <w:sz w:val="20"/>
          <w:szCs w:val="20"/>
          <w:lang w:eastAsia="sk-SK"/>
        </w:rPr>
        <w:drawing>
          <wp:inline distT="0" distB="0" distL="0" distR="0" wp14:anchorId="22FB7FD8" wp14:editId="25645949">
            <wp:extent cx="287002" cy="287002"/>
            <wp:effectExtent l="0" t="0" r="5715" b="0"/>
            <wp:docPr id="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1491" cy="291491"/>
                    </a:xfrm>
                    <a:prstGeom prst="rect">
                      <a:avLst/>
                    </a:prstGeom>
                  </pic:spPr>
                </pic:pic>
              </a:graphicData>
            </a:graphic>
          </wp:inline>
        </w:drawing>
      </w:r>
      <w:r w:rsidRPr="00071DD2">
        <w:t xml:space="preserve"> </w:t>
      </w:r>
      <w:r w:rsidR="005D514F">
        <w:rPr>
          <w:rFonts w:ascii="Athelas" w:hAnsi="Athelas"/>
          <w:i/>
          <w:color w:val="000000" w:themeColor="text1"/>
          <w:sz w:val="20"/>
          <w:szCs w:val="20"/>
        </w:rPr>
        <w:t>Kraskova 3, 979 01 Rimavská Sobota</w:t>
      </w:r>
    </w:p>
    <w:p w14:paraId="14AC867E" w14:textId="77777777" w:rsidR="001C3C4E" w:rsidRDefault="001C3C4E" w:rsidP="00A0519F">
      <w:pPr>
        <w:pBdr>
          <w:bottom w:val="single" w:sz="12" w:space="1" w:color="auto"/>
        </w:pBdr>
        <w:tabs>
          <w:tab w:val="left" w:pos="284"/>
        </w:tabs>
        <w:spacing w:after="0" w:line="240" w:lineRule="auto"/>
        <w:rPr>
          <w:rFonts w:ascii="Athelas" w:hAnsi="Athelas"/>
        </w:rPr>
      </w:pPr>
    </w:p>
    <w:p w14:paraId="39B03D2E" w14:textId="77777777" w:rsidR="001C3C4E" w:rsidRDefault="001C3C4E" w:rsidP="00A0519F">
      <w:pPr>
        <w:pBdr>
          <w:bottom w:val="single" w:sz="12" w:space="1" w:color="auto"/>
        </w:pBdr>
        <w:tabs>
          <w:tab w:val="left" w:pos="284"/>
        </w:tabs>
        <w:spacing w:after="0" w:line="240" w:lineRule="auto"/>
        <w:rPr>
          <w:rFonts w:ascii="Athelas" w:hAnsi="Athelas"/>
        </w:rPr>
      </w:pPr>
    </w:p>
    <w:p w14:paraId="3927EA66" w14:textId="77777777" w:rsidR="001C3C4E" w:rsidRDefault="001C3C4E" w:rsidP="00A0519F">
      <w:pPr>
        <w:pBdr>
          <w:bottom w:val="single" w:sz="12" w:space="1" w:color="auto"/>
        </w:pBdr>
        <w:tabs>
          <w:tab w:val="left" w:pos="284"/>
        </w:tabs>
        <w:spacing w:after="0" w:line="240" w:lineRule="auto"/>
        <w:rPr>
          <w:rFonts w:ascii="Athelas" w:hAnsi="Athelas"/>
        </w:rPr>
      </w:pPr>
    </w:p>
    <w:p w14:paraId="4B5818FB" w14:textId="77777777" w:rsidR="00DD25B6" w:rsidRPr="00DD25B6" w:rsidRDefault="00DD25B6" w:rsidP="00DD25B6">
      <w:pPr>
        <w:spacing w:after="0" w:line="360" w:lineRule="auto"/>
        <w:jc w:val="both"/>
        <w:rPr>
          <w:rFonts w:ascii="Times New Roman" w:hAnsi="Times New Roman"/>
          <w:sz w:val="20"/>
          <w:szCs w:val="20"/>
        </w:rPr>
      </w:pPr>
      <w:r w:rsidRPr="00DD25B6">
        <w:rPr>
          <w:rFonts w:ascii="Times New Roman" w:hAnsi="Times New Roman"/>
          <w:sz w:val="20"/>
          <w:szCs w:val="20"/>
        </w:rPr>
        <w:t xml:space="preserve">Chceli by sme Vás upovedomiť o skutočnosti, že ako prevádzkovateľ spracúvame Vaše osobné údaje </w:t>
      </w:r>
      <w:r w:rsidRPr="00DD25B6">
        <w:rPr>
          <w:rFonts w:ascii="Times New Roman" w:hAnsi="Times New Roman"/>
          <w:b/>
          <w:sz w:val="20"/>
          <w:szCs w:val="20"/>
        </w:rPr>
        <w:t>za účelom</w:t>
      </w:r>
      <w:r w:rsidRPr="00DD25B6">
        <w:rPr>
          <w:rFonts w:ascii="Times New Roman" w:hAnsi="Times New Roman"/>
          <w:b/>
          <w:sz w:val="20"/>
          <w:szCs w:val="20"/>
          <w:u w:val="single"/>
        </w:rPr>
        <w:t xml:space="preserve"> </w:t>
      </w:r>
      <w:r w:rsidRPr="00DD25B6">
        <w:rPr>
          <w:rFonts w:ascii="Times New Roman" w:hAnsi="Times New Roman"/>
          <w:b/>
          <w:sz w:val="20"/>
          <w:szCs w:val="20"/>
        </w:rPr>
        <w:t>vedenia databázy uchádzačov o zamestnanie</w:t>
      </w:r>
      <w:r>
        <w:rPr>
          <w:rFonts w:ascii="Times New Roman" w:hAnsi="Times New Roman"/>
          <w:sz w:val="20"/>
          <w:szCs w:val="20"/>
        </w:rPr>
        <w:t xml:space="preserve">, </w:t>
      </w:r>
      <w:r w:rsidRPr="00DD25B6">
        <w:rPr>
          <w:rFonts w:ascii="Times New Roman" w:hAnsi="Times New Roman"/>
          <w:b/>
          <w:sz w:val="20"/>
          <w:szCs w:val="20"/>
        </w:rPr>
        <w:t>ktoré ste nám neposkytli ako dotknutá osoba Vy priamo, ale pochádzajú od konkrétneho zdroja.</w:t>
      </w:r>
      <w:r w:rsidRPr="00DD25B6">
        <w:rPr>
          <w:rFonts w:ascii="Times New Roman" w:hAnsi="Times New Roman"/>
          <w:sz w:val="20"/>
          <w:szCs w:val="20"/>
        </w:rPr>
        <w:t xml:space="preserve"> </w:t>
      </w:r>
      <w:r>
        <w:rPr>
          <w:rFonts w:ascii="Times New Roman" w:hAnsi="Times New Roman"/>
          <w:sz w:val="20"/>
          <w:szCs w:val="20"/>
        </w:rPr>
        <w:t xml:space="preserve">Účel spracúvania predstavuje </w:t>
      </w:r>
      <w:r w:rsidRPr="00DD25B6">
        <w:rPr>
          <w:rFonts w:ascii="Times New Roman" w:hAnsi="Times New Roman"/>
          <w:sz w:val="20"/>
          <w:szCs w:val="20"/>
        </w:rPr>
        <w:t xml:space="preserve">dôvod, pre ktorý sa spracúvajú Vaše osobné údaje v našom informačnom systéme na presne určenom právnom základe, ktorý predstavuje Váš súhlas dotknutej osoby podľa článku 6 ods. 1 písm. a) Nariadenia. Účel je teda konkrétne určený, výslovne uvedený a oprávnený, pričom pri spracúvaní osobných údajov dotknutých osôb dodržiavame zásadu zákonnosti podľa článku 6 a 9 Nariadenia. </w:t>
      </w:r>
      <w:r>
        <w:rPr>
          <w:rFonts w:ascii="Times New Roman" w:hAnsi="Times New Roman"/>
          <w:sz w:val="20"/>
          <w:szCs w:val="20"/>
        </w:rPr>
        <w:t xml:space="preserve"> </w:t>
      </w:r>
      <w:r w:rsidRPr="00DD25B6">
        <w:rPr>
          <w:rFonts w:ascii="Times New Roman" w:hAnsi="Times New Roman"/>
          <w:sz w:val="20"/>
          <w:szCs w:val="20"/>
        </w:rPr>
        <w:t>Ako dotknutá osoba však máte právo kedykoľvek odvolať svoj súhlas. Odvolanie súhlasu pritom nemá vplyv na zákonnosť spracúvania vychádzajúceho zo súhlasu pred jeho odvolaním.</w:t>
      </w:r>
    </w:p>
    <w:p w14:paraId="0DC32B6E" w14:textId="77777777" w:rsidR="00DD25B6" w:rsidRPr="00DD25B6" w:rsidRDefault="00DD25B6" w:rsidP="00DD25B6">
      <w:pPr>
        <w:spacing w:after="0" w:line="360" w:lineRule="auto"/>
        <w:jc w:val="both"/>
        <w:rPr>
          <w:rFonts w:ascii="Times New Roman" w:hAnsi="Times New Roman"/>
          <w:i/>
          <w:sz w:val="20"/>
          <w:szCs w:val="20"/>
          <w:u w:val="single"/>
        </w:rPr>
      </w:pPr>
      <w:r w:rsidRPr="00DD25B6">
        <w:rPr>
          <w:rFonts w:ascii="Times New Roman" w:hAnsi="Times New Roman"/>
          <w:sz w:val="20"/>
          <w:szCs w:val="20"/>
          <w:u w:val="single"/>
        </w:rPr>
        <w:t>Kategórie dotknutých osobných údajov:</w:t>
      </w:r>
      <w:r w:rsidRPr="00DD25B6">
        <w:rPr>
          <w:rFonts w:ascii="Times New Roman" w:hAnsi="Times New Roman"/>
          <w:sz w:val="20"/>
          <w:szCs w:val="20"/>
        </w:rPr>
        <w:t xml:space="preserve"> údaje zo životopisu, motivačného listu</w:t>
      </w:r>
    </w:p>
    <w:p w14:paraId="1365D110"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Doba uchovávania osobných údajov:</w:t>
      </w:r>
      <w:r w:rsidRPr="00DD25B6">
        <w:rPr>
          <w:rFonts w:ascii="Times New Roman" w:hAnsi="Times New Roman"/>
          <w:sz w:val="20"/>
          <w:szCs w:val="20"/>
        </w:rPr>
        <w:t xml:space="preserve"> 1 rok odo dňa zaradenia do databázy uchádzačov o zamestnanie</w:t>
      </w:r>
    </w:p>
    <w:p w14:paraId="44120BD5"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Zdroj, z akého pochádzajú osobné údaje:</w:t>
      </w:r>
      <w:r w:rsidRPr="00DD25B6">
        <w:rPr>
          <w:rFonts w:ascii="Times New Roman" w:hAnsi="Times New Roman"/>
          <w:sz w:val="20"/>
          <w:szCs w:val="20"/>
        </w:rPr>
        <w:t xml:space="preserve"> </w:t>
      </w:r>
      <w:hyperlink r:id="rId14" w:history="1">
        <w:r w:rsidRPr="00DD25B6">
          <w:rPr>
            <w:rStyle w:val="Hypertextovprepojenie"/>
            <w:rFonts w:ascii="Times New Roman" w:hAnsi="Times New Roman"/>
            <w:sz w:val="20"/>
            <w:szCs w:val="20"/>
          </w:rPr>
          <w:t>www.profesia.sk</w:t>
        </w:r>
      </w:hyperlink>
      <w:r w:rsidRPr="00DD25B6">
        <w:rPr>
          <w:rFonts w:ascii="Times New Roman" w:hAnsi="Times New Roman"/>
          <w:sz w:val="20"/>
          <w:szCs w:val="20"/>
        </w:rPr>
        <w:t>, ............................</w:t>
      </w:r>
    </w:p>
    <w:p w14:paraId="035CCCFD" w14:textId="77777777" w:rsidR="00DD25B6" w:rsidRPr="00DD25B6" w:rsidRDefault="00DD25B6" w:rsidP="00DD25B6">
      <w:pPr>
        <w:pStyle w:val="Odsekzoznamu"/>
        <w:tabs>
          <w:tab w:val="left" w:pos="3784"/>
          <w:tab w:val="left" w:pos="7472"/>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Príjemcovia alebo kategórie príjemcov osobných údajov:</w:t>
      </w:r>
      <w:r w:rsidRPr="00DD25B6">
        <w:rPr>
          <w:rFonts w:ascii="Times New Roman" w:hAnsi="Times New Roman"/>
          <w:sz w:val="20"/>
          <w:szCs w:val="20"/>
        </w:rPr>
        <w:t xml:space="preserve"> Neexistujú</w:t>
      </w:r>
    </w:p>
    <w:p w14:paraId="1A30BAE3"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Cezhraničný prenos osobných údajov:</w:t>
      </w:r>
      <w:r w:rsidRPr="00DD25B6">
        <w:rPr>
          <w:rFonts w:ascii="Times New Roman" w:hAnsi="Times New Roman"/>
          <w:sz w:val="20"/>
          <w:szCs w:val="20"/>
        </w:rPr>
        <w:t xml:space="preserve"> Neuskutočňuje sa </w:t>
      </w:r>
    </w:p>
    <w:p w14:paraId="5A7E5A0D" w14:textId="77777777" w:rsidR="00DD25B6" w:rsidRPr="00DD25B6" w:rsidRDefault="00DD25B6" w:rsidP="00DD25B6">
      <w:pPr>
        <w:pStyle w:val="Odsekzoznamu"/>
        <w:tabs>
          <w:tab w:val="left" w:pos="3784"/>
        </w:tabs>
        <w:spacing w:after="0" w:line="360" w:lineRule="auto"/>
        <w:ind w:left="0"/>
        <w:jc w:val="both"/>
        <w:rPr>
          <w:rFonts w:ascii="Times New Roman" w:hAnsi="Times New Roman"/>
          <w:sz w:val="20"/>
          <w:szCs w:val="20"/>
        </w:rPr>
      </w:pPr>
      <w:r w:rsidRPr="00DD25B6">
        <w:rPr>
          <w:rFonts w:ascii="Times New Roman" w:hAnsi="Times New Roman"/>
          <w:sz w:val="20"/>
          <w:szCs w:val="20"/>
          <w:u w:val="single"/>
        </w:rPr>
        <w:t>Informácia o existencii automatizovaného rozhodovania vrátane profilovania:</w:t>
      </w:r>
      <w:r w:rsidRPr="00DD25B6">
        <w:rPr>
          <w:rFonts w:ascii="Times New Roman" w:hAnsi="Times New Roman"/>
          <w:sz w:val="20"/>
          <w:szCs w:val="20"/>
        </w:rPr>
        <w:t xml:space="preserve"> Neprofiluje sa</w:t>
      </w:r>
    </w:p>
    <w:p w14:paraId="3C51786B" w14:textId="77777777" w:rsidR="00DD25B6" w:rsidRDefault="00DD25B6">
      <w:pPr>
        <w:spacing w:after="0" w:line="240" w:lineRule="auto"/>
        <w:rPr>
          <w:rFonts w:ascii="Athelas" w:hAnsi="Athelas"/>
        </w:rPr>
      </w:pPr>
      <w:r>
        <w:rPr>
          <w:rFonts w:ascii="Athelas" w:hAnsi="Athelas"/>
        </w:rPr>
        <w:br w:type="page"/>
      </w:r>
    </w:p>
    <w:p w14:paraId="1C857697" w14:textId="77777777" w:rsidR="001C3C4E" w:rsidRDefault="00000000"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lastRenderedPageBreak/>
        <w:pict w14:anchorId="15C21ADE">
          <v:shapetype id="_x0000_t202" coordsize="21600,21600" o:spt="202" path="m,l,21600r21600,l21600,xe">
            <v:stroke joinstyle="miter"/>
            <v:path gradientshapeok="t" o:connecttype="rect"/>
          </v:shapetype>
          <v:shape id="Textové pole 48" o:spid="_x0000_s2052" type="#_x0000_t202" style="position:absolute;margin-left:160.95pt;margin-top:.5pt;width:178.15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kkTQIAAIc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" fillcolor="white [3201]" stroked="f" strokeweight=".5pt">
            <v:textbox>
              <w:txbxContent>
                <w:p w14:paraId="1B043C37" w14:textId="77777777" w:rsidR="00DA54F5" w:rsidRPr="00850219" w:rsidRDefault="00DA54F5">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14:paraId="472350E7" w14:textId="77777777" w:rsidR="00A0519F" w:rsidRDefault="00A0519F" w:rsidP="00A0519F">
      <w:pPr>
        <w:pBdr>
          <w:bottom w:val="single" w:sz="12" w:space="1" w:color="auto"/>
        </w:pBdr>
        <w:tabs>
          <w:tab w:val="left" w:pos="284"/>
        </w:tabs>
        <w:spacing w:after="0" w:line="240" w:lineRule="auto"/>
        <w:rPr>
          <w:rFonts w:ascii="Athelas" w:hAnsi="Athelas"/>
        </w:rPr>
      </w:pPr>
    </w:p>
    <w:p w14:paraId="30E383C9" w14:textId="77777777" w:rsidR="00DA54F5" w:rsidRDefault="00DA54F5" w:rsidP="00A0519F">
      <w:pPr>
        <w:pBdr>
          <w:bottom w:val="single" w:sz="12" w:space="1" w:color="auto"/>
        </w:pBdr>
        <w:tabs>
          <w:tab w:val="left" w:pos="284"/>
        </w:tabs>
        <w:spacing w:after="0" w:line="240" w:lineRule="auto"/>
        <w:rPr>
          <w:rFonts w:ascii="Athelas" w:hAnsi="Athelas"/>
        </w:rPr>
      </w:pPr>
    </w:p>
    <w:p w14:paraId="23439601" w14:textId="77777777"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14:anchorId="528D65DA" wp14:editId="158946AC">
            <wp:extent cx="6226768" cy="1214120"/>
            <wp:effectExtent l="57150" t="57150" r="22225"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2DE71FC" w14:textId="77777777" w:rsidR="00850219" w:rsidRDefault="00850219" w:rsidP="00850219">
      <w:pPr>
        <w:spacing w:after="0" w:line="240" w:lineRule="auto"/>
        <w:jc w:val="both"/>
        <w:rPr>
          <w:rFonts w:ascii="Athelas" w:hAnsi="Athelas"/>
          <w:i/>
          <w:color w:val="8EAADB" w:themeColor="accent1" w:themeTint="99"/>
          <w:sz w:val="20"/>
          <w:szCs w:val="20"/>
        </w:rPr>
      </w:pPr>
    </w:p>
    <w:p w14:paraId="5AC7D7A4" w14:textId="77777777" w:rsidR="00AA5B66" w:rsidRPr="00850219" w:rsidRDefault="00AA5B66" w:rsidP="00AA5B66">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p w14:paraId="3FA89B99" w14:textId="77777777" w:rsidR="00AA5B66" w:rsidRPr="00850219" w:rsidRDefault="00AA5B66" w:rsidP="00AA5B66">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14:paraId="42662170" w14:textId="77777777" w:rsidR="00AA5B66" w:rsidRPr="00DA10BF" w:rsidRDefault="00AA5B66" w:rsidP="00AA5B66">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p w14:paraId="631D8BE5" w14:textId="77777777" w:rsidR="00850219" w:rsidRDefault="00850219" w:rsidP="00850219">
      <w:pPr>
        <w:spacing w:after="0" w:line="240" w:lineRule="auto"/>
        <w:jc w:val="both"/>
        <w:rPr>
          <w:rFonts w:ascii="Athelas" w:hAnsi="Athelas"/>
          <w:i/>
          <w:color w:val="8EAADB" w:themeColor="accent1" w:themeTint="99"/>
          <w:sz w:val="20"/>
          <w:szCs w:val="20"/>
        </w:rPr>
      </w:pPr>
    </w:p>
    <w:p w14:paraId="7F8CB198" w14:textId="77777777" w:rsidR="00AA5B66" w:rsidRPr="00850219" w:rsidRDefault="00AA5B66" w:rsidP="00AA5B66">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14:paraId="53861984" w14:textId="77777777" w:rsidR="00AA5B66" w:rsidRPr="00DA10BF" w:rsidRDefault="00AA5B66" w:rsidP="00AA5B66">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14:paraId="5A8DBC30" w14:textId="77777777" w:rsidR="00850219" w:rsidRDefault="00850219" w:rsidP="00850219">
      <w:pPr>
        <w:spacing w:after="0" w:line="240" w:lineRule="auto"/>
        <w:jc w:val="both"/>
        <w:rPr>
          <w:rFonts w:ascii="Athelas" w:hAnsi="Athelas"/>
          <w:i/>
          <w:color w:val="8EAADB" w:themeColor="accent1" w:themeTint="99"/>
          <w:sz w:val="20"/>
          <w:szCs w:val="20"/>
        </w:rPr>
      </w:pPr>
    </w:p>
    <w:p w14:paraId="0A79521C" w14:textId="77777777" w:rsidR="00850219" w:rsidRDefault="00850219" w:rsidP="00850219">
      <w:pPr>
        <w:spacing w:after="0" w:line="240" w:lineRule="auto"/>
        <w:jc w:val="both"/>
        <w:rPr>
          <w:rFonts w:ascii="Athelas" w:hAnsi="Athelas"/>
          <w:i/>
          <w:color w:val="8EAADB" w:themeColor="accent1" w:themeTint="99"/>
          <w:sz w:val="20"/>
          <w:szCs w:val="20"/>
        </w:rPr>
      </w:pPr>
    </w:p>
    <w:p w14:paraId="6B4FB963" w14:textId="77777777" w:rsidR="00AA5B66" w:rsidRPr="00850219" w:rsidRDefault="00AA5B66" w:rsidP="00AA5B66">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14:paraId="6C87F429" w14:textId="77777777" w:rsidR="00AA5B66" w:rsidRPr="00DA10BF" w:rsidRDefault="00AA5B66" w:rsidP="00AA5B66">
      <w:pPr>
        <w:spacing w:after="0" w:line="240" w:lineRule="auto"/>
        <w:jc w:val="both"/>
        <w:rPr>
          <w:rFonts w:ascii="Athelas" w:hAnsi="Athelas"/>
          <w:b/>
          <w:sz w:val="19"/>
          <w:szCs w:val="19"/>
        </w:rPr>
      </w:pPr>
      <w:r w:rsidRPr="00850219">
        <w:rPr>
          <w:rFonts w:ascii="Athelas" w:hAnsi="Athelas"/>
          <w:b/>
          <w:color w:val="8EAADB" w:themeColor="accent1" w:themeTint="99"/>
          <w:sz w:val="20"/>
          <w:szCs w:val="20"/>
        </w:rPr>
        <w:t xml:space="preserve"> </w:t>
      </w: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14:paraId="36AEC9FF" w14:textId="77777777" w:rsidR="00850219" w:rsidRDefault="00850219" w:rsidP="00850219">
      <w:pPr>
        <w:spacing w:after="0" w:line="240" w:lineRule="auto"/>
        <w:jc w:val="both"/>
        <w:rPr>
          <w:rFonts w:ascii="Athelas" w:hAnsi="Athelas"/>
          <w:i/>
          <w:color w:val="8EAADB" w:themeColor="accent1" w:themeTint="99"/>
          <w:sz w:val="20"/>
          <w:szCs w:val="20"/>
        </w:rPr>
      </w:pPr>
    </w:p>
    <w:p w14:paraId="6A881446" w14:textId="77777777" w:rsidR="00850219" w:rsidRDefault="00850219" w:rsidP="00850219">
      <w:pPr>
        <w:spacing w:after="0" w:line="240" w:lineRule="auto"/>
        <w:jc w:val="both"/>
        <w:rPr>
          <w:rFonts w:ascii="Athelas" w:hAnsi="Athelas"/>
          <w:i/>
          <w:color w:val="8EAADB" w:themeColor="accent1" w:themeTint="99"/>
          <w:sz w:val="20"/>
          <w:szCs w:val="20"/>
        </w:rPr>
      </w:pPr>
    </w:p>
    <w:p w14:paraId="017EBD11" w14:textId="77777777" w:rsidR="00AA5B66" w:rsidRPr="00FB5579" w:rsidRDefault="00AA5B66" w:rsidP="00AA5B66">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14:paraId="7627DD69" w14:textId="77777777" w:rsidR="00AA5B66" w:rsidRPr="00DA10BF" w:rsidRDefault="00AA5B66" w:rsidP="00AA5B66">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14:paraId="7265F3BD" w14:textId="77777777" w:rsidR="00850219" w:rsidRDefault="00850219" w:rsidP="00850219">
      <w:pPr>
        <w:spacing w:after="0" w:line="240" w:lineRule="auto"/>
        <w:jc w:val="both"/>
        <w:rPr>
          <w:rFonts w:ascii="Athelas" w:hAnsi="Athelas"/>
          <w:i/>
          <w:color w:val="8EAADB" w:themeColor="accent1" w:themeTint="99"/>
          <w:sz w:val="20"/>
          <w:szCs w:val="20"/>
        </w:rPr>
      </w:pPr>
    </w:p>
    <w:p w14:paraId="4C4482EF" w14:textId="77777777" w:rsidR="00850219" w:rsidRDefault="00850219" w:rsidP="00850219">
      <w:pPr>
        <w:spacing w:after="0" w:line="240" w:lineRule="auto"/>
        <w:jc w:val="both"/>
        <w:rPr>
          <w:rFonts w:ascii="Athelas" w:hAnsi="Athelas"/>
          <w:i/>
          <w:color w:val="8EAADB" w:themeColor="accent1" w:themeTint="99"/>
          <w:sz w:val="20"/>
          <w:szCs w:val="20"/>
        </w:rPr>
      </w:pPr>
    </w:p>
    <w:p w14:paraId="7B5FEC9A" w14:textId="77777777" w:rsidR="00AA5B66" w:rsidRPr="00FB5579" w:rsidRDefault="00AA5B66" w:rsidP="00AA5B66">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14:paraId="2A04D1B9" w14:textId="77777777" w:rsidR="00AA5B66" w:rsidRPr="00DA10BF" w:rsidRDefault="00AA5B66" w:rsidP="00AA5B66">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r w:rsidRPr="00DA10BF">
        <w:rPr>
          <w:rFonts w:ascii="Athelas" w:hAnsi="Athelas"/>
          <w:b/>
          <w:sz w:val="19"/>
          <w:szCs w:val="19"/>
        </w:rPr>
        <w:t xml:space="preserve"> </w:t>
      </w:r>
    </w:p>
    <w:p w14:paraId="15EE70C3" w14:textId="77777777" w:rsidR="00850219" w:rsidRDefault="00850219" w:rsidP="00850219">
      <w:pPr>
        <w:spacing w:after="0" w:line="240" w:lineRule="auto"/>
        <w:jc w:val="both"/>
        <w:rPr>
          <w:rFonts w:ascii="Athelas" w:hAnsi="Athelas"/>
          <w:i/>
          <w:color w:val="8EAADB" w:themeColor="accent1" w:themeTint="99"/>
          <w:sz w:val="20"/>
          <w:szCs w:val="20"/>
        </w:rPr>
      </w:pPr>
    </w:p>
    <w:p w14:paraId="7768B869" w14:textId="77777777" w:rsidR="00AA5B66" w:rsidRDefault="00AA5B66" w:rsidP="00AA5B66">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lastRenderedPageBreak/>
        <w:t xml:space="preserve">Právo namietať </w:t>
      </w:r>
    </w:p>
    <w:p w14:paraId="0777909B" w14:textId="77777777" w:rsidR="00AA5B66" w:rsidRPr="00DA10BF" w:rsidRDefault="00AA5B66" w:rsidP="00AA5B66">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14:paraId="10F3328C" w14:textId="77777777" w:rsidR="00850219" w:rsidRDefault="00850219" w:rsidP="00850219">
      <w:pPr>
        <w:spacing w:after="0" w:line="240" w:lineRule="auto"/>
        <w:jc w:val="both"/>
        <w:rPr>
          <w:rFonts w:ascii="Athelas" w:hAnsi="Athelas"/>
          <w:i/>
          <w:color w:val="8EAADB" w:themeColor="accent1" w:themeTint="99"/>
          <w:sz w:val="20"/>
          <w:szCs w:val="20"/>
        </w:rPr>
      </w:pPr>
    </w:p>
    <w:p w14:paraId="5CE6ED17" w14:textId="77777777" w:rsidR="00850219" w:rsidRPr="00850219" w:rsidRDefault="00850219" w:rsidP="00850219">
      <w:pPr>
        <w:spacing w:after="0" w:line="240" w:lineRule="auto"/>
        <w:jc w:val="both"/>
        <w:rPr>
          <w:rFonts w:ascii="Athelas" w:hAnsi="Athelas"/>
          <w:i/>
          <w:color w:val="8EAADB" w:themeColor="accent1" w:themeTint="99"/>
          <w:sz w:val="20"/>
          <w:szCs w:val="20"/>
        </w:rPr>
      </w:pPr>
    </w:p>
    <w:p w14:paraId="22226918" w14:textId="77777777" w:rsidR="00AA5B66" w:rsidRPr="00850219" w:rsidRDefault="001C3C4E" w:rsidP="00AA5B66">
      <w:pPr>
        <w:spacing w:line="240" w:lineRule="auto"/>
        <w:contextualSpacing/>
        <w:jc w:val="both"/>
        <w:rPr>
          <w:rFonts w:ascii="Athelas" w:hAnsi="Athelas"/>
          <w:i/>
          <w:color w:val="8EAADB" w:themeColor="accent1" w:themeTint="99"/>
          <w:sz w:val="20"/>
          <w:szCs w:val="20"/>
        </w:rPr>
      </w:pPr>
      <w:r w:rsidRPr="001C3C4E">
        <w:rPr>
          <w:rFonts w:ascii="Athelas" w:hAnsi="Athelas"/>
          <w:i/>
          <w:sz w:val="20"/>
          <w:szCs w:val="20"/>
        </w:rPr>
        <w:t xml:space="preserve"> </w:t>
      </w:r>
      <w:r w:rsidR="00AA5B66" w:rsidRPr="00850219">
        <w:rPr>
          <w:rFonts w:ascii="Athelas" w:hAnsi="Athelas"/>
          <w:b/>
          <w:color w:val="8EAADB" w:themeColor="accent1" w:themeTint="99"/>
          <w:sz w:val="20"/>
          <w:szCs w:val="20"/>
        </w:rPr>
        <w:t>Právo na výmaz</w:t>
      </w:r>
    </w:p>
    <w:p w14:paraId="1D267A1D" w14:textId="77777777" w:rsidR="00AA5B66" w:rsidRPr="00DA10BF" w:rsidRDefault="00AA5B66" w:rsidP="00AA5B66">
      <w:pPr>
        <w:spacing w:line="240" w:lineRule="auto"/>
        <w:contextualSpacing/>
        <w:jc w:val="both"/>
        <w:rPr>
          <w:rFonts w:ascii="Athelas" w:hAnsi="Athelas"/>
          <w:i/>
          <w:sz w:val="19"/>
          <w:szCs w:val="19"/>
        </w:rPr>
      </w:pPr>
      <w:r w:rsidRPr="002A2701">
        <w:rPr>
          <w:rFonts w:ascii="Athelas" w:hAnsi="Athelas"/>
          <w:b/>
          <w:sz w:val="20"/>
          <w:szCs w:val="20"/>
        </w:rPr>
        <w:t xml:space="preserve"> </w:t>
      </w: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14:paraId="68276D72" w14:textId="77777777" w:rsidR="00AA5B66" w:rsidRPr="00DA10BF" w:rsidRDefault="00AA5B66" w:rsidP="00AA5B66">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14:paraId="4B9E901F" w14:textId="77777777" w:rsidR="00AA5B66" w:rsidRDefault="00AA5B66" w:rsidP="00AA5B66">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14:paraId="1D0BC9B5" w14:textId="77777777" w:rsidR="00AA5B66" w:rsidRPr="00DA10BF" w:rsidRDefault="00AA5B66" w:rsidP="00AA5B66">
      <w:pPr>
        <w:spacing w:line="240" w:lineRule="auto"/>
        <w:contextualSpacing/>
        <w:jc w:val="both"/>
        <w:rPr>
          <w:rFonts w:ascii="Athelas" w:hAnsi="Athelas"/>
          <w:i/>
          <w:sz w:val="19"/>
          <w:szCs w:val="19"/>
        </w:rPr>
      </w:pPr>
    </w:p>
    <w:p w14:paraId="6845F36D" w14:textId="77777777" w:rsidR="00DA54F5" w:rsidRDefault="00DA54F5" w:rsidP="00A0519F">
      <w:pPr>
        <w:pBdr>
          <w:bottom w:val="single" w:sz="12" w:space="1" w:color="auto"/>
        </w:pBdr>
        <w:tabs>
          <w:tab w:val="left" w:pos="284"/>
        </w:tabs>
        <w:spacing w:after="0" w:line="240" w:lineRule="auto"/>
        <w:rPr>
          <w:rFonts w:ascii="Athelas" w:hAnsi="Athelas"/>
        </w:rPr>
      </w:pPr>
    </w:p>
    <w:p w14:paraId="5E989229" w14:textId="77777777" w:rsidR="00C12571" w:rsidRPr="005B446A" w:rsidRDefault="00C12571" w:rsidP="005B446A">
      <w:pPr>
        <w:pBdr>
          <w:bottom w:val="single" w:sz="12" w:space="1" w:color="auto"/>
        </w:pBdr>
        <w:tabs>
          <w:tab w:val="left" w:pos="284"/>
        </w:tabs>
        <w:spacing w:after="0" w:line="240" w:lineRule="auto"/>
        <w:rPr>
          <w:rFonts w:ascii="Athelas" w:hAnsi="Athelas"/>
          <w:b/>
          <w:color w:val="8EAADB" w:themeColor="accent1" w:themeTint="99"/>
          <w:sz w:val="20"/>
          <w:szCs w:val="20"/>
        </w:rPr>
      </w:pPr>
      <w:r w:rsidRPr="00C12571">
        <w:rPr>
          <w:rFonts w:ascii="Athelas" w:hAnsi="Athelas"/>
          <w:color w:val="8EAADB" w:themeColor="accent1" w:themeTint="99"/>
        </w:rPr>
        <w:t xml:space="preserve">Ďalšie informácie: </w:t>
      </w:r>
    </w:p>
    <w:p w14:paraId="1E2C0883" w14:textId="77777777" w:rsidR="00AA5B66" w:rsidRPr="00C87D0D" w:rsidRDefault="00AA5B66" w:rsidP="00AA5B66">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14:paraId="1A4F465C" w14:textId="77777777" w:rsidR="00AA5B66" w:rsidRPr="00405D33" w:rsidRDefault="00AA5B66" w:rsidP="00AA5B66">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w:t>
      </w:r>
      <w:r>
        <w:rPr>
          <w:rFonts w:ascii="Athelas" w:hAnsi="Athelas"/>
          <w:sz w:val="18"/>
          <w:szCs w:val="18"/>
        </w:rPr>
        <w:t xml:space="preserve"> </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14:paraId="6E4AF6CF" w14:textId="77777777" w:rsidR="00037F17" w:rsidRDefault="00037F17" w:rsidP="001C3C4E">
      <w:pPr>
        <w:spacing w:line="240" w:lineRule="auto"/>
        <w:jc w:val="both"/>
        <w:rPr>
          <w:rFonts w:ascii="Athelas" w:hAnsi="Athelas"/>
          <w:b/>
          <w:sz w:val="20"/>
          <w:szCs w:val="20"/>
        </w:rPr>
      </w:pPr>
    </w:p>
    <w:p w14:paraId="4CEB56AA" w14:textId="77777777" w:rsidR="00037F17" w:rsidRDefault="00037F17" w:rsidP="001C3C4E">
      <w:pPr>
        <w:spacing w:line="240" w:lineRule="auto"/>
        <w:jc w:val="both"/>
        <w:rPr>
          <w:rFonts w:ascii="Athelas" w:hAnsi="Athelas"/>
          <w:b/>
          <w:sz w:val="20"/>
          <w:szCs w:val="20"/>
        </w:rPr>
      </w:pPr>
    </w:p>
    <w:p w14:paraId="7B688E26" w14:textId="77777777" w:rsidR="005B446A" w:rsidRPr="005B446A" w:rsidRDefault="005B446A" w:rsidP="005B446A">
      <w:pPr>
        <w:rPr>
          <w:rFonts w:ascii="Times New Roman" w:hAnsi="Times New Roman"/>
          <w:b/>
          <w:outline/>
          <w:color w:val="5B9BD5" w:themeColor="accent5"/>
        </w:rPr>
      </w:pPr>
    </w:p>
    <w:sectPr w:rsidR="005B446A" w:rsidRPr="005B446A" w:rsidSect="003C2056">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79071" w14:textId="77777777" w:rsidR="003C2056" w:rsidRDefault="003C2056" w:rsidP="004D0CFE">
      <w:pPr>
        <w:spacing w:after="0" w:line="240" w:lineRule="auto"/>
      </w:pPr>
      <w:r>
        <w:separator/>
      </w:r>
    </w:p>
  </w:endnote>
  <w:endnote w:type="continuationSeparator" w:id="0">
    <w:p w14:paraId="7491A741" w14:textId="77777777" w:rsidR="003C2056" w:rsidRDefault="003C2056" w:rsidP="004D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helas">
    <w:altName w:val="Corbel"/>
    <w:charset w:val="00"/>
    <w:family w:val="auto"/>
    <w:pitch w:val="variable"/>
    <w:sig w:usb0="00000001" w:usb1="5000205B" w:usb2="00000000" w:usb3="00000000" w:csb0="0000009B"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0D0E" w14:textId="77777777" w:rsidR="00A0519F" w:rsidRPr="000D2CF1" w:rsidRDefault="00A0519F"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2C5D" w14:textId="77777777" w:rsidR="003C2056" w:rsidRDefault="003C2056" w:rsidP="004D0CFE">
      <w:pPr>
        <w:spacing w:after="0" w:line="240" w:lineRule="auto"/>
      </w:pPr>
      <w:r>
        <w:separator/>
      </w:r>
    </w:p>
  </w:footnote>
  <w:footnote w:type="continuationSeparator" w:id="0">
    <w:p w14:paraId="5795F73C" w14:textId="77777777" w:rsidR="003C2056" w:rsidRDefault="003C2056" w:rsidP="004D0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445E4" w14:textId="77777777" w:rsidR="00777558" w:rsidRDefault="00000000" w:rsidP="004D0CFE">
    <w:pPr>
      <w:spacing w:after="0"/>
      <w:jc w:val="center"/>
    </w:pPr>
    <w:r>
      <w:rPr>
        <w:noProof/>
        <w:sz w:val="20"/>
        <w:szCs w:val="20"/>
        <w:lang w:eastAsia="sk-SK"/>
      </w:rPr>
      <w:pict w14:anchorId="4EC2DBC6">
        <v:group id="Skupina 17" o:spid="_x0000_s1025"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Fx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">
          <o:lock v:ext="edit" aspectratio="t"/>
          <v:shape id="Voľný tvar 3" o:spid="_x0000_s1035"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1034"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1033"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" path="m8,69r,l8,69r,xm,l80,r1,13l11,68,8,65,,xe" fillcolor="#d8d8d8 [2732]" strokecolor="#d8d8d8 [2732]" strokeweight="0">
            <v:path arrowok="t" o:connecttype="custom" o:connectlocs="8,69;8,69;8,69;8,69;0,0;80,0;81,13;11,68;8,65;0,0" o:connectangles="0,0,0,0,0,0,0,0,0,0"/>
            <o:lock v:ext="edit" verticies="t"/>
          </v:shape>
          <v:shape id="Voľný tvar 49" o:spid="_x0000_s1032" style="position:absolute;left:3096;width:1233;height:275;visibility:visible" coordsize="1233,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14:paraId="132077FC" w14:textId="77777777" w:rsidR="00777558" w:rsidRDefault="00777558" w:rsidP="00777558">
                  <w:pPr>
                    <w:jc w:val="center"/>
                  </w:pPr>
                  <w:r w:rsidRPr="006C74CA">
                    <w:rPr>
                      <w:rFonts w:ascii="Times New Roman" w:hAnsi="Times New Roman"/>
                      <w:b/>
                      <w:sz w:val="52"/>
                      <w:szCs w:val="52"/>
                    </w:rPr>
                    <w:t>GDPR</w:t>
                  </w:r>
                </w:p>
              </w:txbxContent>
            </v:textbox>
          </v:shape>
          <v:shape id="Voľný tvar 18"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1030" style="position:absolute;left:1024;top:-4;width:1471;height:275;visibility:visible" coordsize="147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14:paraId="40EC5043" w14:textId="77777777" w:rsidR="00777558" w:rsidRPr="006C74CA" w:rsidRDefault="00777558" w:rsidP="00777558">
                  <w:pPr>
                    <w:rPr>
                      <w:rFonts w:ascii="Times New Roman" w:hAnsi="Times New Roman"/>
                      <w:b/>
                      <w:sz w:val="52"/>
                      <w:szCs w:val="52"/>
                    </w:rPr>
                  </w:pPr>
                  <w:r>
                    <w:rPr>
                      <w:rFonts w:ascii="Times New Roman" w:hAnsi="Times New Roman"/>
                      <w:b/>
                      <w:sz w:val="52"/>
                      <w:szCs w:val="52"/>
                    </w:rPr>
                    <w:t xml:space="preserve">       </w:t>
                  </w:r>
                </w:p>
                <w:p w14:paraId="44D002B7" w14:textId="77777777" w:rsidR="00777558" w:rsidRDefault="00777558" w:rsidP="00777558">
                  <w:pPr>
                    <w:jc w:val="both"/>
                  </w:pPr>
                </w:p>
              </w:txbxContent>
            </v:textbox>
          </v:shape>
          <v:shape id="Voľný tvar 20" o:spid="_x0000_s1029"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1028"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" path="m,l79,r8,65l87,68r,l,xe" fillcolor="#d8d8d8 [2732]" strokecolor="#d8d8d8 [2732]" strokeweight="0">
            <v:path arrowok="t" o:connecttype="custom" o:connectlocs="0,0;79,0;87,65;87,68;87,68;0,0" o:connectangles="0,0,0,0,0,0"/>
          </v:shape>
          <v:shape id="Voľný tvar 22" o:spid="_x0000_s1027"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102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" path="m59,r,l59,,73,35,,35,57,2r2,l59,r,l59,xe" fillcolor="#d8d8d8 [2732]" strokecolor="#d8d8d8 [2732]" strokeweight="0">
            <v:path arrowok="t" o:connecttype="custom" o:connectlocs="59,0;59,0;59,0;73,35;0,35;57,2;59,2;59,0;59,0;59,0" o:connectangles="0,0,0,0,0,0,0,0,0,0"/>
          </v:shape>
          <w10:wrap anchorx="page" anchory="page"/>
          <w10:anchorlock/>
        </v:group>
      </w:pict>
    </w:r>
    <w:r w:rsidR="0026704E">
      <w:tab/>
    </w:r>
  </w:p>
  <w:p w14:paraId="6BCA3A61" w14:textId="77777777" w:rsidR="0026704E" w:rsidRDefault="0026704E"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color w:val="000000" w:themeColor="text1"/>
        <w:sz w:val="40"/>
        <w:szCs w:val="40"/>
      </w:rPr>
      <w:t xml:space="preserve"> </w:t>
    </w:r>
    <w:r>
      <w:rPr>
        <w:rFonts w:ascii="Athelas" w:hAnsi="Athelas"/>
        <w:b/>
        <w:noProof/>
        <w:color w:val="000000" w:themeColor="text1"/>
        <w:sz w:val="28"/>
        <w:szCs w:val="28"/>
        <w:lang w:eastAsia="sk-SK"/>
      </w:rPr>
      <w:drawing>
        <wp:inline distT="0" distB="0" distL="0" distR="0" wp14:anchorId="247622B5" wp14:editId="631E432F">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23298" cy="423298"/>
                  </a:xfrm>
                  <a:prstGeom prst="rect">
                    <a:avLst/>
                  </a:prstGeom>
                </pic:spPr>
              </pic:pic>
            </a:graphicData>
          </a:graphic>
        </wp:inline>
      </w:drawing>
    </w:r>
  </w:p>
  <w:p w14:paraId="482E937F" w14:textId="77777777" w:rsidR="0026704E" w:rsidRPr="004D0CFE" w:rsidRDefault="0026704E"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r w:rsidRPr="004D0CFE">
      <w:rPr>
        <w:rFonts w:ascii="Times New Roman" w:hAnsi="Times New Roman"/>
        <w:b/>
        <w:sz w:val="72"/>
        <w:szCs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Začiarknutie" style="width:30.6pt;height:27pt;visibility:visible" o:bullet="t">
        <v:imagedata r:id="rId1" o:title="" croptop="-5041f" cropbottom="-6050f" cropright="-874f"/>
      </v:shape>
    </w:pict>
  </w:numPicBullet>
  <w:numPicBullet w:numPicBulletId="1">
    <w:pict>
      <v:shape id="_x0000_i1033" type="#_x0000_t75" alt="Šípka: mierna zákruta" style="width:35.4pt;height:25.8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&#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" o:bullet="t">
        <v:imagedata r:id="rId2" o:title="" croptop="-10923f" cropbottom="-18022f" cropright="-1157f"/>
      </v:shape>
    </w:pict>
  </w:numPicBullet>
  <w:abstractNum w:abstractNumId="0" w15:restartNumberingAfterBreak="0">
    <w:nsid w:val="00E50B8E"/>
    <w:multiLevelType w:val="hybridMultilevel"/>
    <w:tmpl w:val="33325DF6"/>
    <w:lvl w:ilvl="0" w:tplc="A6F217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2D2527F"/>
    <w:multiLevelType w:val="hybridMultilevel"/>
    <w:tmpl w:val="25E6431A"/>
    <w:lvl w:ilvl="0" w:tplc="A72E0BAC">
      <w:start w:val="1"/>
      <w:numFmt w:val="bullet"/>
      <w:lvlText w:val=""/>
      <w:lvlPicBulletId w:val="1"/>
      <w:lvlJc w:val="left"/>
      <w:pPr>
        <w:tabs>
          <w:tab w:val="num" w:pos="360"/>
        </w:tabs>
        <w:ind w:left="360" w:hanging="360"/>
      </w:pPr>
      <w:rPr>
        <w:rFonts w:ascii="Symbol" w:hAnsi="Symbol" w:hint="default"/>
      </w:rPr>
    </w:lvl>
    <w:lvl w:ilvl="1" w:tplc="3F8A25E8" w:tentative="1">
      <w:start w:val="1"/>
      <w:numFmt w:val="bullet"/>
      <w:lvlText w:val=""/>
      <w:lvlJc w:val="left"/>
      <w:pPr>
        <w:tabs>
          <w:tab w:val="num" w:pos="1080"/>
        </w:tabs>
        <w:ind w:left="1080" w:hanging="360"/>
      </w:pPr>
      <w:rPr>
        <w:rFonts w:ascii="Symbol" w:hAnsi="Symbol" w:hint="default"/>
      </w:rPr>
    </w:lvl>
    <w:lvl w:ilvl="2" w:tplc="8A22C1C0" w:tentative="1">
      <w:start w:val="1"/>
      <w:numFmt w:val="bullet"/>
      <w:lvlText w:val=""/>
      <w:lvlJc w:val="left"/>
      <w:pPr>
        <w:tabs>
          <w:tab w:val="num" w:pos="1800"/>
        </w:tabs>
        <w:ind w:left="1800" w:hanging="360"/>
      </w:pPr>
      <w:rPr>
        <w:rFonts w:ascii="Symbol" w:hAnsi="Symbol" w:hint="default"/>
      </w:rPr>
    </w:lvl>
    <w:lvl w:ilvl="3" w:tplc="96C48BFA" w:tentative="1">
      <w:start w:val="1"/>
      <w:numFmt w:val="bullet"/>
      <w:lvlText w:val=""/>
      <w:lvlJc w:val="left"/>
      <w:pPr>
        <w:tabs>
          <w:tab w:val="num" w:pos="2520"/>
        </w:tabs>
        <w:ind w:left="2520" w:hanging="360"/>
      </w:pPr>
      <w:rPr>
        <w:rFonts w:ascii="Symbol" w:hAnsi="Symbol" w:hint="default"/>
      </w:rPr>
    </w:lvl>
    <w:lvl w:ilvl="4" w:tplc="84A8AED0" w:tentative="1">
      <w:start w:val="1"/>
      <w:numFmt w:val="bullet"/>
      <w:lvlText w:val=""/>
      <w:lvlJc w:val="left"/>
      <w:pPr>
        <w:tabs>
          <w:tab w:val="num" w:pos="3240"/>
        </w:tabs>
        <w:ind w:left="3240" w:hanging="360"/>
      </w:pPr>
      <w:rPr>
        <w:rFonts w:ascii="Symbol" w:hAnsi="Symbol" w:hint="default"/>
      </w:rPr>
    </w:lvl>
    <w:lvl w:ilvl="5" w:tplc="170EEF5A" w:tentative="1">
      <w:start w:val="1"/>
      <w:numFmt w:val="bullet"/>
      <w:lvlText w:val=""/>
      <w:lvlJc w:val="left"/>
      <w:pPr>
        <w:tabs>
          <w:tab w:val="num" w:pos="3960"/>
        </w:tabs>
        <w:ind w:left="3960" w:hanging="360"/>
      </w:pPr>
      <w:rPr>
        <w:rFonts w:ascii="Symbol" w:hAnsi="Symbol" w:hint="default"/>
      </w:rPr>
    </w:lvl>
    <w:lvl w:ilvl="6" w:tplc="00B8E4A4" w:tentative="1">
      <w:start w:val="1"/>
      <w:numFmt w:val="bullet"/>
      <w:lvlText w:val=""/>
      <w:lvlJc w:val="left"/>
      <w:pPr>
        <w:tabs>
          <w:tab w:val="num" w:pos="4680"/>
        </w:tabs>
        <w:ind w:left="4680" w:hanging="360"/>
      </w:pPr>
      <w:rPr>
        <w:rFonts w:ascii="Symbol" w:hAnsi="Symbol" w:hint="default"/>
      </w:rPr>
    </w:lvl>
    <w:lvl w:ilvl="7" w:tplc="14EE6028" w:tentative="1">
      <w:start w:val="1"/>
      <w:numFmt w:val="bullet"/>
      <w:lvlText w:val=""/>
      <w:lvlJc w:val="left"/>
      <w:pPr>
        <w:tabs>
          <w:tab w:val="num" w:pos="5400"/>
        </w:tabs>
        <w:ind w:left="5400" w:hanging="360"/>
      </w:pPr>
      <w:rPr>
        <w:rFonts w:ascii="Symbol" w:hAnsi="Symbol" w:hint="default"/>
      </w:rPr>
    </w:lvl>
    <w:lvl w:ilvl="8" w:tplc="56AEAC80"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6C31357"/>
    <w:multiLevelType w:val="hybridMultilevel"/>
    <w:tmpl w:val="4DCE638A"/>
    <w:lvl w:ilvl="0" w:tplc="A72E0BAC">
      <w:start w:val="1"/>
      <w:numFmt w:val="bullet"/>
      <w:lvlText w:val=""/>
      <w:lvlPicBulletId w:val="1"/>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F0175B"/>
    <w:multiLevelType w:val="hybridMultilevel"/>
    <w:tmpl w:val="B7527644"/>
    <w:lvl w:ilvl="0" w:tplc="041B0013">
      <w:start w:val="1"/>
      <w:numFmt w:val="upperRoman"/>
      <w:lvlText w:val="%1."/>
      <w:lvlJc w:val="right"/>
      <w:pPr>
        <w:ind w:left="360" w:hanging="360"/>
      </w:pPr>
    </w:lvl>
    <w:lvl w:ilvl="1" w:tplc="77C66D72">
      <w:start w:val="1"/>
      <w:numFmt w:val="lowerLetter"/>
      <w:lvlText w:val="%2."/>
      <w:lvlJc w:val="left"/>
      <w:pPr>
        <w:ind w:left="1440" w:hanging="360"/>
      </w:pPr>
      <w:rPr>
        <w:rFonts w:ascii="Athelas" w:eastAsia="Calibri" w:hAnsi="Athela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9850BE"/>
    <w:multiLevelType w:val="hybridMultilevel"/>
    <w:tmpl w:val="7D9EA64C"/>
    <w:lvl w:ilvl="0" w:tplc="A72E0BAC">
      <w:start w:val="1"/>
      <w:numFmt w:val="bullet"/>
      <w:lvlText w:val=""/>
      <w:lvlPicBulletId w:val="1"/>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6B103D7"/>
    <w:multiLevelType w:val="hybridMultilevel"/>
    <w:tmpl w:val="10F60BFC"/>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3FDC24D4"/>
    <w:multiLevelType w:val="hybridMultilevel"/>
    <w:tmpl w:val="C76636D4"/>
    <w:lvl w:ilvl="0" w:tplc="D6F04DB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4EC77BEE"/>
    <w:multiLevelType w:val="hybridMultilevel"/>
    <w:tmpl w:val="ACD4C80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60DE6773"/>
    <w:multiLevelType w:val="hybridMultilevel"/>
    <w:tmpl w:val="C130DF90"/>
    <w:lvl w:ilvl="0" w:tplc="7B70D5D2">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3935331"/>
    <w:multiLevelType w:val="hybridMultilevel"/>
    <w:tmpl w:val="87AEC0A0"/>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46295A"/>
    <w:multiLevelType w:val="hybridMultilevel"/>
    <w:tmpl w:val="40A8D11A"/>
    <w:lvl w:ilvl="0" w:tplc="7B70D5D2">
      <w:start w:val="1"/>
      <w:numFmt w:val="bullet"/>
      <w:lvlText w:val=""/>
      <w:lvlPicBulletId w:val="0"/>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97C7FFD"/>
    <w:multiLevelType w:val="hybridMultilevel"/>
    <w:tmpl w:val="96408B72"/>
    <w:lvl w:ilvl="0" w:tplc="041B0013">
      <w:start w:val="1"/>
      <w:numFmt w:val="upperRoman"/>
      <w:lvlText w:val="%1."/>
      <w:lvlJc w:val="right"/>
      <w:pPr>
        <w:ind w:left="720" w:hanging="360"/>
      </w:pPr>
    </w:lvl>
    <w:lvl w:ilvl="1" w:tplc="1E6684A0">
      <w:start w:val="1"/>
      <w:numFmt w:val="lowerLetter"/>
      <w:lvlText w:val="%2)"/>
      <w:lvlJc w:val="left"/>
      <w:pPr>
        <w:ind w:left="1440" w:hanging="360"/>
      </w:pPr>
      <w:rPr>
        <w:rFonts w:ascii="Athelas" w:eastAsia="Calibri" w:hAnsi="Athelas"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63994740">
    <w:abstractNumId w:val="3"/>
  </w:num>
  <w:num w:numId="2" w16cid:durableId="1853298715">
    <w:abstractNumId w:val="11"/>
  </w:num>
  <w:num w:numId="3" w16cid:durableId="363948852">
    <w:abstractNumId w:val="12"/>
  </w:num>
  <w:num w:numId="4" w16cid:durableId="2144880822">
    <w:abstractNumId w:val="7"/>
  </w:num>
  <w:num w:numId="5" w16cid:durableId="1029139611">
    <w:abstractNumId w:val="9"/>
  </w:num>
  <w:num w:numId="6" w16cid:durableId="307976210">
    <w:abstractNumId w:val="13"/>
  </w:num>
  <w:num w:numId="7" w16cid:durableId="1989050147">
    <w:abstractNumId w:val="6"/>
  </w:num>
  <w:num w:numId="8" w16cid:durableId="1172528027">
    <w:abstractNumId w:val="0"/>
  </w:num>
  <w:num w:numId="9" w16cid:durableId="1944679734">
    <w:abstractNumId w:val="5"/>
  </w:num>
  <w:num w:numId="10" w16cid:durableId="1481463531">
    <w:abstractNumId w:val="10"/>
  </w:num>
  <w:num w:numId="11" w16cid:durableId="407768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7137918">
    <w:abstractNumId w:val="1"/>
  </w:num>
  <w:num w:numId="13" w16cid:durableId="324015357">
    <w:abstractNumId w:val="8"/>
  </w:num>
  <w:num w:numId="14" w16cid:durableId="1998147665">
    <w:abstractNumId w:val="4"/>
  </w:num>
  <w:num w:numId="15" w16cid:durableId="29186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CFE"/>
    <w:rsid w:val="00005A29"/>
    <w:rsid w:val="00037F17"/>
    <w:rsid w:val="00050DD9"/>
    <w:rsid w:val="000B762E"/>
    <w:rsid w:val="000D2CF1"/>
    <w:rsid w:val="000E3921"/>
    <w:rsid w:val="000E5724"/>
    <w:rsid w:val="00112E97"/>
    <w:rsid w:val="00156326"/>
    <w:rsid w:val="00196C57"/>
    <w:rsid w:val="001C3C4E"/>
    <w:rsid w:val="001D658A"/>
    <w:rsid w:val="002464A8"/>
    <w:rsid w:val="00254D2F"/>
    <w:rsid w:val="0026704E"/>
    <w:rsid w:val="0029122F"/>
    <w:rsid w:val="002A2701"/>
    <w:rsid w:val="002B0937"/>
    <w:rsid w:val="002E7966"/>
    <w:rsid w:val="00394425"/>
    <w:rsid w:val="003B136B"/>
    <w:rsid w:val="003C2056"/>
    <w:rsid w:val="003E7A92"/>
    <w:rsid w:val="00405D33"/>
    <w:rsid w:val="00434393"/>
    <w:rsid w:val="00477D58"/>
    <w:rsid w:val="004D0CFE"/>
    <w:rsid w:val="00505C78"/>
    <w:rsid w:val="005346FC"/>
    <w:rsid w:val="005B28EF"/>
    <w:rsid w:val="005B446A"/>
    <w:rsid w:val="005D514F"/>
    <w:rsid w:val="005E383C"/>
    <w:rsid w:val="005F419D"/>
    <w:rsid w:val="00613E77"/>
    <w:rsid w:val="006410D1"/>
    <w:rsid w:val="00645D89"/>
    <w:rsid w:val="006D6D28"/>
    <w:rsid w:val="00751D90"/>
    <w:rsid w:val="00777558"/>
    <w:rsid w:val="007826EC"/>
    <w:rsid w:val="007B0850"/>
    <w:rsid w:val="007E0267"/>
    <w:rsid w:val="00850219"/>
    <w:rsid w:val="00857C43"/>
    <w:rsid w:val="00897E10"/>
    <w:rsid w:val="008A3B58"/>
    <w:rsid w:val="008A6C78"/>
    <w:rsid w:val="008C2F1E"/>
    <w:rsid w:val="00916BF3"/>
    <w:rsid w:val="00A04158"/>
    <w:rsid w:val="00A0519F"/>
    <w:rsid w:val="00AA27FC"/>
    <w:rsid w:val="00AA5B66"/>
    <w:rsid w:val="00AF2FA2"/>
    <w:rsid w:val="00B45D8C"/>
    <w:rsid w:val="00C12571"/>
    <w:rsid w:val="00C87D0D"/>
    <w:rsid w:val="00CD441F"/>
    <w:rsid w:val="00CF05D9"/>
    <w:rsid w:val="00D404E1"/>
    <w:rsid w:val="00DA10BF"/>
    <w:rsid w:val="00DA54F5"/>
    <w:rsid w:val="00DB2823"/>
    <w:rsid w:val="00DD25B6"/>
    <w:rsid w:val="00E120CE"/>
    <w:rsid w:val="00E62DC7"/>
    <w:rsid w:val="00E807A1"/>
    <w:rsid w:val="00EE4C9F"/>
    <w:rsid w:val="00F45A4F"/>
    <w:rsid w:val="00FB5579"/>
    <w:rsid w:val="00FD60EB"/>
    <w:rsid w:val="00FD7B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79CB94F"/>
  <w15:docId w15:val="{D19C2095-0D18-4C7D-A750-CA4CD266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locked/>
    <w:rsid w:val="000E3921"/>
    <w:rPr>
      <w:rFonts w:ascii="Calibri" w:eastAsia="Calibri" w:hAnsi="Calibri" w:cs="Times New Roman"/>
      <w:sz w:val="22"/>
      <w:szCs w:val="22"/>
    </w:rPr>
  </w:style>
  <w:style w:type="character" w:customStyle="1" w:styleId="Nevyrieenzmienka1">
    <w:name w:val="Nevyriešená zmienka1"/>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5.pn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hyperlink" Target="http://www.profesia.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pt>
  </dgm:ptLst>
  <dgm:cxnLst>
    <dgm:cxn modelId="{8CD18E19-DFDE-A644-BFC9-DA2B294AE546}" srcId="{E3476A93-82D6-BF40-8AF5-9DCC4D44D455}" destId="{2AB338AE-CE69-404D-B7A4-DEE76498D2E3}" srcOrd="0" destOrd="0" parTransId="{B04D7B1F-B620-F440-8199-F2FE309E8315}" sibTransId="{91267DC0-3702-0146-A089-67C6CFB7C3B5}"/>
    <dgm:cxn modelId="{3A9BCC1F-5947-4BAF-ACF3-8F2A41302F52}" type="presOf" srcId="{D859F6F1-8320-F146-8CCD-A2438E752E1D}" destId="{E2DDAD1A-12B8-AE4F-AEED-73446FCCED69}" srcOrd="0" destOrd="0" presId="urn:microsoft.com/office/officeart/2005/8/layout/venn3"/>
    <dgm:cxn modelId="{5B1E342E-43AF-4AE7-BA42-D4B0C2C64D65}" type="presOf" srcId="{E3476A93-82D6-BF40-8AF5-9DCC4D44D455}" destId="{E4F25D3A-D277-3143-8576-9F407922C455}"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E5A2DC3D-E81D-CC43-A443-BA4EA38D6AA8}" srcId="{E3476A93-82D6-BF40-8AF5-9DCC4D44D455}" destId="{913AF24C-7567-3C45-82A6-D7889E8C8E16}" srcOrd="6" destOrd="0" parTransId="{B477EE41-4EFD-0247-BA71-049C4ECF84D4}" sibTransId="{D0E45146-8073-BA45-9F22-E7B63254612D}"/>
    <dgm:cxn modelId="{E00F7093-57AC-6046-A26A-083D61B8A175}" srcId="{E3476A93-82D6-BF40-8AF5-9DCC4D44D455}" destId="{D859F6F1-8320-F146-8CCD-A2438E752E1D}" srcOrd="3" destOrd="0" parTransId="{0180F57E-32D5-6A46-A1C9-723F5C4D5E5F}" sibTransId="{6C0135BC-528E-324C-8000-1747DC6205C2}"/>
    <dgm:cxn modelId="{8F8B9DA0-A478-44DE-921A-E9341C54660B}" type="presOf" srcId="{71F37949-E6DB-5644-8F76-87FF44582D83}" destId="{51B0F349-FA4E-DB42-BAD2-3DDB17D5BF0A}" srcOrd="0" destOrd="0" presId="urn:microsoft.com/office/officeart/2005/8/layout/venn3"/>
    <dgm:cxn modelId="{F6C081AB-1CCA-B44C-B266-A06F0011A1B0}" srcId="{E3476A93-82D6-BF40-8AF5-9DCC4D44D455}" destId="{7E5CF8B9-08D2-2A41-AF7A-77FE0E9CD29E}" srcOrd="2" destOrd="0" parTransId="{3D3FFFDF-D033-2943-86B6-88AB4967CB02}" sibTransId="{52649059-B0D3-0B4C-8EFF-ADBEEF3E2FED}"/>
    <dgm:cxn modelId="{317C94AB-9258-4DBC-9F4D-D045FB3EBFC2}" type="presOf" srcId="{1D13097F-C0DF-1645-B9DA-6A5F8F49A9D3}" destId="{8FAD9690-8F52-9848-AE81-576630B42675}" srcOrd="0" destOrd="0" presId="urn:microsoft.com/office/officeart/2005/8/layout/venn3"/>
    <dgm:cxn modelId="{02AE8FB5-4722-422B-8E22-E25E89AD6B78}" type="presOf" srcId="{913AF24C-7567-3C45-82A6-D7889E8C8E16}" destId="{50950714-4B24-BF42-AAD1-3D0CD89C3880}" srcOrd="0" destOrd="0" presId="urn:microsoft.com/office/officeart/2005/8/layout/venn3"/>
    <dgm:cxn modelId="{BC46A3C1-1457-4076-B790-3E419555A0E2}" type="presOf" srcId="{6434B3B0-BA43-4443-9278-E6C3318A1827}" destId="{BA433CCB-3562-2F47-91E2-D55A4A8A01C1}" srcOrd="0" destOrd="0" presId="urn:microsoft.com/office/officeart/2005/8/layout/venn3"/>
    <dgm:cxn modelId="{F95CDCCD-A1AA-B14B-9640-0869B65A4520}" srcId="{E3476A93-82D6-BF40-8AF5-9DCC4D44D455}" destId="{1D13097F-C0DF-1645-B9DA-6A5F8F49A9D3}" srcOrd="4" destOrd="0" parTransId="{FD624BAE-2A6B-4747-9D56-F76DB5D7402F}" sibTransId="{987D7E69-C845-2C4B-9A85-1B1F62EC4F0E}"/>
    <dgm:cxn modelId="{9C56C3D0-B338-4A7D-ADA9-3D613317C642}" type="presOf" srcId="{2AB338AE-CE69-404D-B7A4-DEE76498D2E3}" destId="{2256484D-C6DD-114F-B227-B93E6189FEAC}"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530D59F1-FA28-42B0-AB9F-E0D1467DE1E5}" type="presOf" srcId="{7E5CF8B9-08D2-2A41-AF7A-77FE0E9CD29E}" destId="{CE1397C1-4948-9D4F-AE6C-711AD6DFF677}" srcOrd="0" destOrd="0" presId="urn:microsoft.com/office/officeart/2005/8/layout/venn3"/>
    <dgm:cxn modelId="{4E341D0B-1B06-418F-9D71-6B6DC1A39A87}" type="presParOf" srcId="{E4F25D3A-D277-3143-8576-9F407922C455}" destId="{2256484D-C6DD-114F-B227-B93E6189FEAC}" srcOrd="0" destOrd="0" presId="urn:microsoft.com/office/officeart/2005/8/layout/venn3"/>
    <dgm:cxn modelId="{EB844225-E1FA-479D-BC46-AAE22EED7CB6}" type="presParOf" srcId="{E4F25D3A-D277-3143-8576-9F407922C455}" destId="{09D3C061-B42A-0746-A232-573561A02FAA}" srcOrd="1" destOrd="0" presId="urn:microsoft.com/office/officeart/2005/8/layout/venn3"/>
    <dgm:cxn modelId="{94FDF723-DA67-40E1-BDCF-392B970B7FFB}" type="presParOf" srcId="{E4F25D3A-D277-3143-8576-9F407922C455}" destId="{BA433CCB-3562-2F47-91E2-D55A4A8A01C1}" srcOrd="2" destOrd="0" presId="urn:microsoft.com/office/officeart/2005/8/layout/venn3"/>
    <dgm:cxn modelId="{AC0E7666-6EA9-4AF3-806E-4C38501E9E60}" type="presParOf" srcId="{E4F25D3A-D277-3143-8576-9F407922C455}" destId="{DA7ADEB8-BCAA-A249-AAE4-7E0EF0C08B82}" srcOrd="3" destOrd="0" presId="urn:microsoft.com/office/officeart/2005/8/layout/venn3"/>
    <dgm:cxn modelId="{6DB8A99A-95C0-44B3-B02A-56E4E2B1AC1C}" type="presParOf" srcId="{E4F25D3A-D277-3143-8576-9F407922C455}" destId="{CE1397C1-4948-9D4F-AE6C-711AD6DFF677}" srcOrd="4" destOrd="0" presId="urn:microsoft.com/office/officeart/2005/8/layout/venn3"/>
    <dgm:cxn modelId="{50DC45A6-0CBF-4D83-8626-D1B7CECA5572}" type="presParOf" srcId="{E4F25D3A-D277-3143-8576-9F407922C455}" destId="{0B7C26FC-B806-C84D-94AB-493D8A312B15}" srcOrd="5" destOrd="0" presId="urn:microsoft.com/office/officeart/2005/8/layout/venn3"/>
    <dgm:cxn modelId="{1A893789-4D49-4511-A06F-38470A850269}" type="presParOf" srcId="{E4F25D3A-D277-3143-8576-9F407922C455}" destId="{E2DDAD1A-12B8-AE4F-AEED-73446FCCED69}" srcOrd="6" destOrd="0" presId="urn:microsoft.com/office/officeart/2005/8/layout/venn3"/>
    <dgm:cxn modelId="{642DB0F6-3C7E-4262-9A00-FA41F9EC2B8E}" type="presParOf" srcId="{E4F25D3A-D277-3143-8576-9F407922C455}" destId="{308B8DC5-0E5B-CF48-97FA-707F3A01566A}" srcOrd="7" destOrd="0" presId="urn:microsoft.com/office/officeart/2005/8/layout/venn3"/>
    <dgm:cxn modelId="{E90E079E-733F-4F9D-9A37-009BA0807189}" type="presParOf" srcId="{E4F25D3A-D277-3143-8576-9F407922C455}" destId="{8FAD9690-8F52-9848-AE81-576630B42675}" srcOrd="8" destOrd="0" presId="urn:microsoft.com/office/officeart/2005/8/layout/venn3"/>
    <dgm:cxn modelId="{110B0CE7-9450-4A75-B566-2F965E57BAA9}" type="presParOf" srcId="{E4F25D3A-D277-3143-8576-9F407922C455}" destId="{1898F3AC-942F-ED48-80A7-352A4935F0DE}" srcOrd="9" destOrd="0" presId="urn:microsoft.com/office/officeart/2005/8/layout/venn3"/>
    <dgm:cxn modelId="{C8E5C70F-BFB1-4C42-ABC4-B130C3E1E41D}" type="presParOf" srcId="{E4F25D3A-D277-3143-8576-9F407922C455}" destId="{51B0F349-FA4E-DB42-BAD2-3DDB17D5BF0A}" srcOrd="10" destOrd="0" presId="urn:microsoft.com/office/officeart/2005/8/layout/venn3"/>
    <dgm:cxn modelId="{985730C1-0236-4C80-80A4-279A7CF34BED}" type="presParOf" srcId="{E4F25D3A-D277-3143-8576-9F407922C455}" destId="{4B6C2C80-5BDF-BD4D-8CD3-D78021DB5593}" srcOrd="11" destOrd="0" presId="urn:microsoft.com/office/officeart/2005/8/layout/venn3"/>
    <dgm:cxn modelId="{71542733-5B28-4EEB-A998-DA1EFDCA3C69}" type="presParOf" srcId="{E4F25D3A-D277-3143-8576-9F407922C455}" destId="{50950714-4B24-BF42-AAD1-3D0CD89C3880}" srcOrd="12"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marL="0" lvl="0" indent="0" algn="ctr" defTabSz="533400">
            <a:lnSpc>
              <a:spcPct val="90000"/>
            </a:lnSpc>
            <a:spcBef>
              <a:spcPct val="0"/>
            </a:spcBef>
            <a:spcAft>
              <a:spcPct val="35000"/>
            </a:spcAft>
            <a:buNone/>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6490-C0F2-432E-8A3C-9737A421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1264</Words>
  <Characters>7207</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Natália Kalinák - MG Business Services s.r.o.</dc:creator>
  <cp:lastModifiedBy>Zuzana Riehsová</cp:lastModifiedBy>
  <cp:revision>4</cp:revision>
  <cp:lastPrinted>2018-08-06T14:05:00Z</cp:lastPrinted>
  <dcterms:created xsi:type="dcterms:W3CDTF">2023-01-12T13:32:00Z</dcterms:created>
  <dcterms:modified xsi:type="dcterms:W3CDTF">2024-02-08T20:09:00Z</dcterms:modified>
</cp:coreProperties>
</file>